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0F" w:rsidRPr="00502C58" w:rsidRDefault="00F2790F" w:rsidP="00F279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C58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F2790F" w:rsidRPr="00502C58" w:rsidRDefault="00F2790F" w:rsidP="00F279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C58">
        <w:rPr>
          <w:rFonts w:ascii="Times New Roman" w:hAnsi="Times New Roman" w:cs="Times New Roman"/>
          <w:b/>
          <w:sz w:val="28"/>
          <w:szCs w:val="28"/>
        </w:rPr>
        <w:t>КРАСНЯНСКОГО СЕЛЬСКОГО ПОСЕЛЕНИЯ</w:t>
      </w:r>
    </w:p>
    <w:p w:rsidR="00F2790F" w:rsidRPr="00502C58" w:rsidRDefault="00F2790F" w:rsidP="00F279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C58">
        <w:rPr>
          <w:rFonts w:ascii="Times New Roman" w:hAnsi="Times New Roman" w:cs="Times New Roman"/>
          <w:b/>
          <w:sz w:val="28"/>
          <w:szCs w:val="28"/>
        </w:rPr>
        <w:t>НОВОХОП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502C58">
        <w:rPr>
          <w:rFonts w:ascii="Times New Roman" w:hAnsi="Times New Roman" w:cs="Times New Roman"/>
          <w:b/>
          <w:sz w:val="28"/>
          <w:szCs w:val="28"/>
        </w:rPr>
        <w:t>РСКОГО МУНИЦИПАЛЬНОГО РАЙОНА</w:t>
      </w:r>
    </w:p>
    <w:p w:rsidR="00F2790F" w:rsidRDefault="00F2790F" w:rsidP="00F279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C5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2790F" w:rsidRDefault="00F2790F" w:rsidP="00F279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90F" w:rsidRDefault="00F2790F" w:rsidP="00F279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2790F" w:rsidRDefault="00F2790F" w:rsidP="00F279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90F" w:rsidRPr="00631D17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417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E1841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770417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6D2E8F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70417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770417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№ </w:t>
      </w:r>
      <w:r w:rsidR="00631D17" w:rsidRPr="00631D17">
        <w:rPr>
          <w:rFonts w:ascii="Times New Roman" w:hAnsi="Times New Roman" w:cs="Times New Roman"/>
          <w:sz w:val="24"/>
          <w:szCs w:val="24"/>
        </w:rPr>
        <w:t>141</w:t>
      </w:r>
    </w:p>
    <w:p w:rsidR="00F2790F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C58">
        <w:rPr>
          <w:rFonts w:ascii="Times New Roman" w:hAnsi="Times New Roman" w:cs="Times New Roman"/>
          <w:sz w:val="24"/>
          <w:szCs w:val="24"/>
        </w:rPr>
        <w:t>с. Красное</w:t>
      </w:r>
    </w:p>
    <w:p w:rsidR="00F2790F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790F" w:rsidRDefault="00F2790F" w:rsidP="00F2790F">
      <w:pPr>
        <w:rPr>
          <w:b/>
        </w:rPr>
      </w:pPr>
      <w:r w:rsidRPr="004D2E62">
        <w:rPr>
          <w:b/>
        </w:rPr>
        <w:t xml:space="preserve">Об утверждении </w:t>
      </w:r>
      <w:r>
        <w:rPr>
          <w:b/>
        </w:rPr>
        <w:t>расценок за</w:t>
      </w:r>
      <w:r w:rsidRPr="004D2E62">
        <w:rPr>
          <w:b/>
        </w:rPr>
        <w:t xml:space="preserve"> </w:t>
      </w:r>
      <w:r>
        <w:rPr>
          <w:b/>
        </w:rPr>
        <w:t>услуги,</w:t>
      </w:r>
    </w:p>
    <w:p w:rsidR="00F2790F" w:rsidRDefault="00F2790F" w:rsidP="00F2790F">
      <w:pPr>
        <w:rPr>
          <w:b/>
        </w:rPr>
      </w:pPr>
      <w:r w:rsidRPr="004D2E62">
        <w:rPr>
          <w:b/>
        </w:rPr>
        <w:t xml:space="preserve">оказываемые </w:t>
      </w:r>
      <w:r>
        <w:rPr>
          <w:b/>
        </w:rPr>
        <w:t>МКП КСП «</w:t>
      </w:r>
      <w:r w:rsidRPr="004D2E62">
        <w:rPr>
          <w:b/>
        </w:rPr>
        <w:t xml:space="preserve">Красное» </w:t>
      </w:r>
    </w:p>
    <w:p w:rsidR="00F2790F" w:rsidRDefault="00F2790F" w:rsidP="00F279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организациям и населению</w:t>
      </w:r>
    </w:p>
    <w:p w:rsidR="00F2790F" w:rsidRDefault="00F2790F" w:rsidP="00F279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90F" w:rsidRPr="00770417" w:rsidRDefault="00F2790F" w:rsidP="00F2790F">
      <w:pPr>
        <w:spacing w:line="360" w:lineRule="auto"/>
        <w:jc w:val="both"/>
      </w:pPr>
      <w:r w:rsidRPr="00770417">
        <w:rPr>
          <w:b/>
        </w:rPr>
        <w:t xml:space="preserve">           </w:t>
      </w:r>
      <w:r w:rsidRPr="00770417">
        <w:t>В соответствии с Федеральным законом от 06.10.2003г. № 131-ФЗ «Об общих принципах организации местного самоуправления в Российской Федерации», с п. 4 ч. 1 ст. 11 Устава Краснянского сельского поселения Новохоп</w:t>
      </w:r>
      <w:r>
        <w:t>ё</w:t>
      </w:r>
      <w:r w:rsidRPr="00770417">
        <w:t>рского муниципального района Воронежской области, Совет народных депутатов Краснянского сельского поселения</w:t>
      </w:r>
    </w:p>
    <w:p w:rsidR="00F2790F" w:rsidRDefault="00F2790F" w:rsidP="00F279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РЕШИЛ:</w:t>
      </w:r>
    </w:p>
    <w:p w:rsidR="00F2790F" w:rsidRDefault="00F2790F" w:rsidP="00F2790F">
      <w:pPr>
        <w:jc w:val="both"/>
        <w:rPr>
          <w:b/>
          <w:sz w:val="28"/>
          <w:szCs w:val="28"/>
        </w:rPr>
      </w:pPr>
    </w:p>
    <w:p w:rsidR="00F2790F" w:rsidRPr="00770417" w:rsidRDefault="00F2790F" w:rsidP="00F2790F">
      <w:pPr>
        <w:jc w:val="both"/>
      </w:pPr>
      <w:r w:rsidRPr="00770417">
        <w:t xml:space="preserve">     1. Утвердить расценки за услуги, оказываемые МКП КСП «Красное»:  </w:t>
      </w:r>
    </w:p>
    <w:p w:rsidR="00F2790F" w:rsidRPr="00770417" w:rsidRDefault="00F2790F" w:rsidP="00F2790F">
      <w:pPr>
        <w:jc w:val="both"/>
        <w:rPr>
          <w:b/>
        </w:rPr>
      </w:pPr>
    </w:p>
    <w:p w:rsidR="00F2790F" w:rsidRPr="00770417" w:rsidRDefault="00F2790F" w:rsidP="00F2790F">
      <w:pPr>
        <w:jc w:val="both"/>
        <w:rPr>
          <w:b/>
        </w:rPr>
      </w:pPr>
      <w:r w:rsidRPr="00770417">
        <w:rPr>
          <w:b/>
        </w:rPr>
        <w:t xml:space="preserve">Для организаций:                      </w:t>
      </w:r>
    </w:p>
    <w:p w:rsidR="00F2790F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вывоз</w:t>
      </w:r>
      <w:r w:rsidRPr="00770417">
        <w:rPr>
          <w:rFonts w:ascii="Times New Roman" w:hAnsi="Times New Roman" w:cs="Times New Roman"/>
          <w:sz w:val="24"/>
          <w:szCs w:val="24"/>
        </w:rPr>
        <w:t xml:space="preserve"> ЖКО (1</w:t>
      </w:r>
      <w:r w:rsidRPr="00C0735B">
        <w:rPr>
          <w:rFonts w:ascii="Times New Roman" w:hAnsi="Times New Roman" w:cs="Times New Roman"/>
          <w:sz w:val="24"/>
          <w:szCs w:val="24"/>
        </w:rPr>
        <w:t xml:space="preserve"> </w:t>
      </w:r>
      <w:r w:rsidRPr="00770417">
        <w:rPr>
          <w:rFonts w:ascii="Times New Roman" w:hAnsi="Times New Roman" w:cs="Times New Roman"/>
          <w:sz w:val="24"/>
          <w:szCs w:val="24"/>
        </w:rPr>
        <w:t xml:space="preserve">куб.м)                              </w:t>
      </w:r>
      <w:r w:rsidRPr="00C07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417">
        <w:rPr>
          <w:rFonts w:ascii="Times New Roman" w:hAnsi="Times New Roman" w:cs="Times New Roman"/>
          <w:sz w:val="24"/>
          <w:szCs w:val="24"/>
        </w:rPr>
        <w:t xml:space="preserve">– </w:t>
      </w:r>
      <w:r w:rsidRPr="009C5E59">
        <w:rPr>
          <w:rFonts w:ascii="Times New Roman" w:hAnsi="Times New Roman" w:cs="Times New Roman"/>
          <w:sz w:val="24"/>
          <w:szCs w:val="24"/>
        </w:rPr>
        <w:t>4</w:t>
      </w:r>
      <w:r w:rsidR="006D2E8F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5E59">
        <w:rPr>
          <w:rFonts w:ascii="Times New Roman" w:hAnsi="Times New Roman" w:cs="Times New Roman"/>
          <w:sz w:val="24"/>
          <w:szCs w:val="24"/>
        </w:rPr>
        <w:t>5</w:t>
      </w:r>
      <w:r w:rsidR="006D2E8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руб., </w:t>
      </w:r>
    </w:p>
    <w:p w:rsidR="00F2790F" w:rsidRPr="008945E9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F2790F" w:rsidRPr="00770417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417">
        <w:rPr>
          <w:rFonts w:ascii="Times New Roman" w:hAnsi="Times New Roman" w:cs="Times New Roman"/>
          <w:sz w:val="24"/>
          <w:szCs w:val="24"/>
        </w:rPr>
        <w:t xml:space="preserve">- обкашивание дорог (1 час)                       </w:t>
      </w:r>
      <w:r w:rsidRPr="00C07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41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D2E8F">
        <w:rPr>
          <w:rFonts w:ascii="Times New Roman" w:hAnsi="Times New Roman" w:cs="Times New Roman"/>
          <w:sz w:val="24"/>
          <w:szCs w:val="24"/>
        </w:rPr>
        <w:t>424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2E8F">
        <w:rPr>
          <w:rFonts w:ascii="Times New Roman" w:hAnsi="Times New Roman" w:cs="Times New Roman"/>
          <w:sz w:val="24"/>
          <w:szCs w:val="24"/>
        </w:rPr>
        <w:t>52</w:t>
      </w:r>
      <w:r w:rsidRPr="0077041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F2790F" w:rsidRPr="00770417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417">
        <w:rPr>
          <w:rFonts w:ascii="Times New Roman" w:hAnsi="Times New Roman" w:cs="Times New Roman"/>
          <w:sz w:val="24"/>
          <w:szCs w:val="24"/>
        </w:rPr>
        <w:t xml:space="preserve">- очистка дорог от снега (1 час)              </w:t>
      </w:r>
      <w:r w:rsidRPr="00C07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70417">
        <w:rPr>
          <w:rFonts w:ascii="Times New Roman" w:hAnsi="Times New Roman" w:cs="Times New Roman"/>
          <w:sz w:val="24"/>
          <w:szCs w:val="24"/>
        </w:rPr>
        <w:t xml:space="preserve"> – </w:t>
      </w:r>
      <w:r w:rsidR="007E1841" w:rsidRPr="007E1841">
        <w:rPr>
          <w:rFonts w:ascii="Times New Roman" w:hAnsi="Times New Roman" w:cs="Times New Roman"/>
          <w:sz w:val="24"/>
          <w:szCs w:val="24"/>
        </w:rPr>
        <w:t>3700</w:t>
      </w:r>
      <w:r>
        <w:rPr>
          <w:rFonts w:ascii="Times New Roman" w:hAnsi="Times New Roman" w:cs="Times New Roman"/>
          <w:sz w:val="24"/>
          <w:szCs w:val="24"/>
        </w:rPr>
        <w:t xml:space="preserve">,00 руб., </w:t>
      </w:r>
    </w:p>
    <w:p w:rsidR="00F2790F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(трактор МТЗ – 82,1)</w:t>
      </w:r>
    </w:p>
    <w:p w:rsidR="00F2790F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93F">
        <w:rPr>
          <w:rFonts w:ascii="Times New Roman" w:hAnsi="Times New Roman" w:cs="Times New Roman"/>
        </w:rPr>
        <w:t xml:space="preserve">- очистка дорог от снега (1 час)                 </w:t>
      </w:r>
      <w:r>
        <w:rPr>
          <w:rFonts w:ascii="Times New Roman" w:hAnsi="Times New Roman" w:cs="Times New Roman"/>
        </w:rPr>
        <w:t xml:space="preserve">    </w:t>
      </w:r>
      <w:r w:rsidRPr="0001193F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 </w:t>
      </w:r>
      <w:r w:rsidR="007E1841" w:rsidRPr="007E1841">
        <w:rPr>
          <w:rFonts w:ascii="Times New Roman" w:hAnsi="Times New Roman" w:cs="Times New Roman"/>
        </w:rPr>
        <w:t>3000</w:t>
      </w:r>
      <w:r>
        <w:rPr>
          <w:rFonts w:ascii="Times New Roman" w:hAnsi="Times New Roman" w:cs="Times New Roman"/>
        </w:rPr>
        <w:t>,</w:t>
      </w:r>
      <w:r w:rsidR="006D2E8F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руб.,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2790F" w:rsidRPr="0001193F" w:rsidRDefault="00F2790F" w:rsidP="00F279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1193F">
        <w:rPr>
          <w:rFonts w:ascii="Times New Roman" w:hAnsi="Times New Roman" w:cs="Times New Roman"/>
        </w:rPr>
        <w:t xml:space="preserve">(трактор </w:t>
      </w:r>
      <w:r>
        <w:rPr>
          <w:rFonts w:ascii="Times New Roman" w:hAnsi="Times New Roman" w:cs="Times New Roman"/>
        </w:rPr>
        <w:t>Белорус 320,4</w:t>
      </w:r>
      <w:r w:rsidRPr="0001193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F2790F" w:rsidRDefault="00F2790F" w:rsidP="00F2790F">
      <w:pPr>
        <w:jc w:val="both"/>
      </w:pPr>
      <w:r>
        <w:t xml:space="preserve">- покраска металлических </w:t>
      </w:r>
    </w:p>
    <w:p w:rsidR="00F2790F" w:rsidRPr="006D2E8F" w:rsidRDefault="00F2790F" w:rsidP="00F2790F">
      <w:pPr>
        <w:jc w:val="both"/>
      </w:pPr>
      <w:r>
        <w:t xml:space="preserve">   ограждений (1 кв.м.)                                    - от 20 до 50 руб. </w:t>
      </w:r>
    </w:p>
    <w:p w:rsidR="00F2790F" w:rsidRDefault="00F2790F" w:rsidP="00F2790F">
      <w:pPr>
        <w:jc w:val="both"/>
      </w:pPr>
      <w:r>
        <w:t>-уборка придорожной территории</w:t>
      </w:r>
    </w:p>
    <w:p w:rsidR="00F2790F" w:rsidRPr="00F2790F" w:rsidRDefault="00F2790F" w:rsidP="00F2790F">
      <w:pPr>
        <w:jc w:val="both"/>
      </w:pPr>
      <w:r>
        <w:t>от мусора  (1 кв.м.)                                          - 60 руб.</w:t>
      </w:r>
    </w:p>
    <w:p w:rsidR="00F2790F" w:rsidRPr="00770417" w:rsidRDefault="00F2790F" w:rsidP="00F2790F">
      <w:pPr>
        <w:jc w:val="both"/>
      </w:pPr>
    </w:p>
    <w:p w:rsidR="00F2790F" w:rsidRPr="00770417" w:rsidRDefault="00F2790F" w:rsidP="00F279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417">
        <w:rPr>
          <w:rFonts w:ascii="Times New Roman" w:hAnsi="Times New Roman" w:cs="Times New Roman"/>
          <w:b/>
          <w:sz w:val="24"/>
          <w:szCs w:val="24"/>
        </w:rPr>
        <w:t>Для населения:</w:t>
      </w:r>
    </w:p>
    <w:p w:rsidR="00F2790F" w:rsidRPr="00770417" w:rsidRDefault="00F2790F" w:rsidP="00F279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417">
        <w:rPr>
          <w:rFonts w:ascii="Times New Roman" w:hAnsi="Times New Roman" w:cs="Times New Roman"/>
          <w:b/>
          <w:sz w:val="24"/>
          <w:szCs w:val="24"/>
        </w:rPr>
        <w:t>- транспортные услуги (1 час):</w:t>
      </w:r>
    </w:p>
    <w:p w:rsidR="00F2790F" w:rsidRPr="00770417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417">
        <w:rPr>
          <w:rFonts w:ascii="Times New Roman" w:hAnsi="Times New Roman" w:cs="Times New Roman"/>
          <w:sz w:val="24"/>
          <w:szCs w:val="24"/>
        </w:rPr>
        <w:t xml:space="preserve">   перевозка ст</w:t>
      </w:r>
      <w:r>
        <w:rPr>
          <w:rFonts w:ascii="Times New Roman" w:hAnsi="Times New Roman" w:cs="Times New Roman"/>
          <w:sz w:val="24"/>
          <w:szCs w:val="24"/>
        </w:rPr>
        <w:t xml:space="preserve">роительных материалов         </w:t>
      </w:r>
      <w:r w:rsidRPr="0077041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D2E8F">
        <w:rPr>
          <w:rFonts w:ascii="Times New Roman" w:hAnsi="Times New Roman" w:cs="Times New Roman"/>
          <w:sz w:val="24"/>
          <w:szCs w:val="24"/>
        </w:rPr>
        <w:t>400</w:t>
      </w:r>
      <w:r w:rsidRPr="00770417">
        <w:rPr>
          <w:rFonts w:ascii="Times New Roman" w:hAnsi="Times New Roman" w:cs="Times New Roman"/>
          <w:sz w:val="24"/>
          <w:szCs w:val="24"/>
        </w:rPr>
        <w:t>,00 руб.;</w:t>
      </w:r>
    </w:p>
    <w:p w:rsidR="00F2790F" w:rsidRPr="00770417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417">
        <w:rPr>
          <w:rFonts w:ascii="Times New Roman" w:hAnsi="Times New Roman" w:cs="Times New Roman"/>
          <w:sz w:val="24"/>
          <w:szCs w:val="24"/>
        </w:rPr>
        <w:t xml:space="preserve">   прочие транспортные услуги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70417">
        <w:rPr>
          <w:rFonts w:ascii="Times New Roman" w:hAnsi="Times New Roman" w:cs="Times New Roman"/>
          <w:sz w:val="24"/>
          <w:szCs w:val="24"/>
        </w:rPr>
        <w:t xml:space="preserve">– </w:t>
      </w:r>
      <w:r w:rsidR="006D2E8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770417">
        <w:rPr>
          <w:rFonts w:ascii="Times New Roman" w:hAnsi="Times New Roman" w:cs="Times New Roman"/>
          <w:sz w:val="24"/>
          <w:szCs w:val="24"/>
        </w:rPr>
        <w:t>, 00 руб.;</w:t>
      </w:r>
    </w:p>
    <w:p w:rsidR="00F2790F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417">
        <w:rPr>
          <w:rFonts w:ascii="Times New Roman" w:hAnsi="Times New Roman" w:cs="Times New Roman"/>
          <w:sz w:val="24"/>
          <w:szCs w:val="24"/>
        </w:rPr>
        <w:t xml:space="preserve">- откачка ЖКО за бочку </w:t>
      </w:r>
      <w:r>
        <w:rPr>
          <w:rFonts w:ascii="Times New Roman" w:hAnsi="Times New Roman" w:cs="Times New Roman"/>
          <w:sz w:val="24"/>
          <w:szCs w:val="24"/>
        </w:rPr>
        <w:t>объемом 1,8м3        – 1</w:t>
      </w:r>
      <w:r w:rsidR="006D2E8F">
        <w:rPr>
          <w:rFonts w:ascii="Times New Roman" w:hAnsi="Times New Roman" w:cs="Times New Roman"/>
          <w:sz w:val="24"/>
          <w:szCs w:val="24"/>
        </w:rPr>
        <w:t>343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2E8F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 xml:space="preserve"> руб.,               </w:t>
      </w:r>
    </w:p>
    <w:p w:rsidR="00F2790F" w:rsidRPr="00770417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F2790F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417">
        <w:rPr>
          <w:rFonts w:ascii="Times New Roman" w:hAnsi="Times New Roman" w:cs="Times New Roman"/>
          <w:sz w:val="24"/>
          <w:szCs w:val="24"/>
        </w:rPr>
        <w:t>- услуги (ЭО) экска</w:t>
      </w:r>
      <w:r>
        <w:rPr>
          <w:rFonts w:ascii="Times New Roman" w:hAnsi="Times New Roman" w:cs="Times New Roman"/>
          <w:sz w:val="24"/>
          <w:szCs w:val="24"/>
        </w:rPr>
        <w:t>ватора (1 час)                   -</w:t>
      </w:r>
      <w:r w:rsidRPr="007704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D2E8F">
        <w:rPr>
          <w:rFonts w:ascii="Times New Roman" w:hAnsi="Times New Roman" w:cs="Times New Roman"/>
          <w:sz w:val="24"/>
          <w:szCs w:val="24"/>
        </w:rPr>
        <w:t>420</w:t>
      </w:r>
      <w:r>
        <w:rPr>
          <w:rFonts w:ascii="Times New Roman" w:hAnsi="Times New Roman" w:cs="Times New Roman"/>
          <w:sz w:val="24"/>
          <w:szCs w:val="24"/>
        </w:rPr>
        <w:t xml:space="preserve">,00 руб., </w:t>
      </w:r>
    </w:p>
    <w:p w:rsidR="00F2790F" w:rsidRPr="00770417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(трактор МТЗ – 82,1)                                                                                                        </w:t>
      </w:r>
    </w:p>
    <w:p w:rsidR="00F2790F" w:rsidRPr="00770417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417">
        <w:rPr>
          <w:rFonts w:ascii="Times New Roman" w:hAnsi="Times New Roman" w:cs="Times New Roman"/>
          <w:sz w:val="24"/>
          <w:szCs w:val="24"/>
        </w:rPr>
        <w:t xml:space="preserve">- услуги КУН (МТЗ-80) (1 час)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4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417">
        <w:rPr>
          <w:rFonts w:ascii="Times New Roman" w:hAnsi="Times New Roman" w:cs="Times New Roman"/>
          <w:sz w:val="24"/>
          <w:szCs w:val="24"/>
        </w:rPr>
        <w:t xml:space="preserve"> –  </w:t>
      </w:r>
      <w:r w:rsidR="006D2E8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770417">
        <w:rPr>
          <w:rFonts w:ascii="Times New Roman" w:hAnsi="Times New Roman" w:cs="Times New Roman"/>
          <w:sz w:val="24"/>
          <w:szCs w:val="24"/>
        </w:rPr>
        <w:t>,00 руб.;</w:t>
      </w:r>
    </w:p>
    <w:p w:rsidR="00F2790F" w:rsidRPr="00770417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417">
        <w:rPr>
          <w:rFonts w:ascii="Times New Roman" w:hAnsi="Times New Roman" w:cs="Times New Roman"/>
          <w:sz w:val="24"/>
          <w:szCs w:val="24"/>
        </w:rPr>
        <w:t xml:space="preserve">- вспашка земельного участка (1 сотка)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70417">
        <w:rPr>
          <w:rFonts w:ascii="Times New Roman" w:hAnsi="Times New Roman" w:cs="Times New Roman"/>
          <w:sz w:val="24"/>
          <w:szCs w:val="24"/>
        </w:rPr>
        <w:t xml:space="preserve">– </w:t>
      </w:r>
      <w:r w:rsidRPr="002D4C94">
        <w:rPr>
          <w:rFonts w:ascii="Times New Roman" w:hAnsi="Times New Roman" w:cs="Times New Roman"/>
          <w:sz w:val="24"/>
          <w:szCs w:val="24"/>
        </w:rPr>
        <w:t>1</w:t>
      </w:r>
      <w:r w:rsidR="006D2E8F">
        <w:rPr>
          <w:rFonts w:ascii="Times New Roman" w:hAnsi="Times New Roman" w:cs="Times New Roman"/>
          <w:sz w:val="24"/>
          <w:szCs w:val="24"/>
        </w:rPr>
        <w:t>22</w:t>
      </w:r>
      <w:r w:rsidRPr="00770417">
        <w:rPr>
          <w:rFonts w:ascii="Times New Roman" w:hAnsi="Times New Roman" w:cs="Times New Roman"/>
          <w:sz w:val="24"/>
          <w:szCs w:val="24"/>
        </w:rPr>
        <w:t>,00 руб.;</w:t>
      </w:r>
    </w:p>
    <w:p w:rsidR="00F2790F" w:rsidRPr="00770417" w:rsidRDefault="00F2790F" w:rsidP="00F27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кошение травы (1 сотка)                                 </w:t>
      </w:r>
      <w:r w:rsidRPr="0077041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6D2E8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,00 руб.</w:t>
      </w:r>
    </w:p>
    <w:p w:rsidR="00F2790F" w:rsidRDefault="00F2790F" w:rsidP="00F2790F">
      <w:pPr>
        <w:jc w:val="both"/>
      </w:pPr>
      <w:r w:rsidRPr="00770417">
        <w:t xml:space="preserve">        </w:t>
      </w:r>
    </w:p>
    <w:p w:rsidR="00F2790F" w:rsidRDefault="00F2790F" w:rsidP="00F2790F">
      <w:pPr>
        <w:ind w:firstLine="708"/>
        <w:jc w:val="both"/>
      </w:pPr>
      <w:r w:rsidRPr="00770417">
        <w:t xml:space="preserve">2. Настоящее решение вступает в силу с </w:t>
      </w:r>
      <w:r>
        <w:t>момента обнародования</w:t>
      </w:r>
      <w:r w:rsidRPr="00770417">
        <w:t xml:space="preserve">.  </w:t>
      </w:r>
    </w:p>
    <w:p w:rsidR="00F2790F" w:rsidRDefault="00F2790F" w:rsidP="00F2790F">
      <w:pPr>
        <w:ind w:firstLine="708"/>
        <w:jc w:val="both"/>
      </w:pPr>
    </w:p>
    <w:p w:rsidR="00F2790F" w:rsidRDefault="00F2790F" w:rsidP="00F2790F">
      <w:pPr>
        <w:ind w:firstLine="708"/>
        <w:jc w:val="both"/>
      </w:pPr>
    </w:p>
    <w:p w:rsidR="00F2790F" w:rsidRDefault="00F2790F" w:rsidP="00F2790F">
      <w:pPr>
        <w:ind w:firstLine="708"/>
        <w:jc w:val="both"/>
      </w:pPr>
    </w:p>
    <w:p w:rsidR="00F2790F" w:rsidRDefault="00F2790F" w:rsidP="00F2790F">
      <w:pPr>
        <w:ind w:firstLine="708"/>
        <w:jc w:val="both"/>
      </w:pPr>
      <w:r>
        <w:lastRenderedPageBreak/>
        <w:t xml:space="preserve">3. Решение Совета народных депутатов Краснянского сельского поселения от </w:t>
      </w:r>
      <w:r w:rsidR="007E1841">
        <w:t>04</w:t>
      </w:r>
      <w:r>
        <w:t>.</w:t>
      </w:r>
      <w:r w:rsidR="007E1841">
        <w:t>12</w:t>
      </w:r>
      <w:r>
        <w:t>.202</w:t>
      </w:r>
      <w:r w:rsidR="006D2E8F">
        <w:t>4</w:t>
      </w:r>
      <w:r>
        <w:t xml:space="preserve">г. </w:t>
      </w:r>
      <w:r w:rsidRPr="00E97B74">
        <w:t xml:space="preserve">№ </w:t>
      </w:r>
      <w:r w:rsidRPr="00F2790F">
        <w:t>1</w:t>
      </w:r>
      <w:r w:rsidR="007E1841">
        <w:t>38</w:t>
      </w:r>
      <w:r w:rsidRPr="00E97B74">
        <w:t xml:space="preserve"> «Об утверждении расценок за услуги, оказываемые МКП КСП «Красное» организациям и населению» признать утратившим силу.</w:t>
      </w:r>
    </w:p>
    <w:p w:rsidR="00F2790F" w:rsidRPr="001F239F" w:rsidRDefault="00F2790F" w:rsidP="00F2790F">
      <w:pPr>
        <w:ind w:firstLine="708"/>
        <w:jc w:val="both"/>
      </w:pPr>
      <w:r>
        <w:t xml:space="preserve">4. Данное решение распространяется на правоотношения, возникшие с 1 </w:t>
      </w:r>
      <w:r w:rsidR="007E1841">
        <w:t>декабря</w:t>
      </w:r>
      <w:r>
        <w:t xml:space="preserve"> 202</w:t>
      </w:r>
      <w:r w:rsidR="007E1841">
        <w:t>4</w:t>
      </w:r>
      <w:r>
        <w:t xml:space="preserve"> года;</w:t>
      </w:r>
    </w:p>
    <w:p w:rsidR="00F2790F" w:rsidRDefault="00F2790F" w:rsidP="00F2790F">
      <w:pPr>
        <w:jc w:val="both"/>
      </w:pPr>
      <w:r w:rsidRPr="00770417">
        <w:t xml:space="preserve">        </w:t>
      </w:r>
      <w:r>
        <w:t xml:space="preserve">   5</w:t>
      </w:r>
      <w:r w:rsidRPr="00770417">
        <w:t>.  Настоящее решение подлежит обнародованию.</w:t>
      </w:r>
    </w:p>
    <w:p w:rsidR="00F2790F" w:rsidRDefault="00F2790F" w:rsidP="00F2790F">
      <w:pPr>
        <w:tabs>
          <w:tab w:val="center" w:pos="5282"/>
        </w:tabs>
        <w:jc w:val="both"/>
      </w:pPr>
    </w:p>
    <w:p w:rsidR="00F2790F" w:rsidRDefault="00F2790F" w:rsidP="00F2790F">
      <w:pPr>
        <w:tabs>
          <w:tab w:val="center" w:pos="5282"/>
        </w:tabs>
        <w:jc w:val="both"/>
      </w:pPr>
    </w:p>
    <w:p w:rsidR="00F2790F" w:rsidRDefault="00F2790F" w:rsidP="00F2790F">
      <w:pPr>
        <w:tabs>
          <w:tab w:val="center" w:pos="5282"/>
        </w:tabs>
        <w:jc w:val="both"/>
      </w:pPr>
    </w:p>
    <w:p w:rsidR="006D2E8F" w:rsidRPr="003A6ABB" w:rsidRDefault="00F2790F" w:rsidP="006D2E8F">
      <w:pPr>
        <w:jc w:val="both"/>
        <w:rPr>
          <w:sz w:val="26"/>
          <w:szCs w:val="26"/>
        </w:rPr>
      </w:pPr>
      <w:r>
        <w:t xml:space="preserve">         </w:t>
      </w:r>
      <w:r w:rsidR="006D2E8F">
        <w:rPr>
          <w:sz w:val="26"/>
          <w:szCs w:val="26"/>
        </w:rPr>
        <w:t>Глава</w:t>
      </w:r>
      <w:r w:rsidR="006D2E8F" w:rsidRPr="003A6ABB">
        <w:rPr>
          <w:sz w:val="26"/>
          <w:szCs w:val="26"/>
        </w:rPr>
        <w:t xml:space="preserve"> Краснянского </w:t>
      </w:r>
    </w:p>
    <w:p w:rsidR="006D2E8F" w:rsidRPr="00CC7F8B" w:rsidRDefault="006D2E8F" w:rsidP="006D2E8F">
      <w:pPr>
        <w:jc w:val="both"/>
        <w:rPr>
          <w:sz w:val="28"/>
          <w:szCs w:val="28"/>
        </w:rPr>
        <w:sectPr w:rsidR="006D2E8F" w:rsidRPr="00CC7F8B" w:rsidSect="003E6D43">
          <w:footerReference w:type="even" r:id="rId7"/>
          <w:footerReference w:type="default" r:id="rId8"/>
          <w:pgSz w:w="11906" w:h="16838"/>
          <w:pgMar w:top="899" w:right="850" w:bottom="899" w:left="1260" w:header="708" w:footer="708" w:gutter="0"/>
          <w:cols w:space="708"/>
          <w:docGrid w:linePitch="360"/>
        </w:sectPr>
      </w:pPr>
      <w:r>
        <w:rPr>
          <w:sz w:val="26"/>
          <w:szCs w:val="26"/>
        </w:rPr>
        <w:t xml:space="preserve">         сельского </w:t>
      </w:r>
      <w:r w:rsidRPr="003A6ABB">
        <w:rPr>
          <w:sz w:val="26"/>
          <w:szCs w:val="26"/>
        </w:rPr>
        <w:t xml:space="preserve">поселения                              </w:t>
      </w:r>
      <w:r>
        <w:rPr>
          <w:sz w:val="26"/>
          <w:szCs w:val="26"/>
        </w:rPr>
        <w:t>С.А. Тыняный</w:t>
      </w:r>
      <w:r w:rsidRPr="006D3D6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</w:t>
      </w:r>
    </w:p>
    <w:p w:rsidR="00F2790F" w:rsidRPr="00F2790F" w:rsidRDefault="00F2790F"/>
    <w:sectPr w:rsidR="00F2790F" w:rsidRPr="00F2790F" w:rsidSect="00E97B7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0C0" w:rsidRDefault="008600C0" w:rsidP="007D4620">
      <w:r>
        <w:separator/>
      </w:r>
    </w:p>
  </w:endnote>
  <w:endnote w:type="continuationSeparator" w:id="0">
    <w:p w:rsidR="008600C0" w:rsidRDefault="008600C0" w:rsidP="007D4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6C" w:rsidRDefault="006A6FE6" w:rsidP="002109F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3740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740C">
      <w:rPr>
        <w:rStyle w:val="a7"/>
        <w:noProof/>
      </w:rPr>
      <w:t>19</w:t>
    </w:r>
    <w:r>
      <w:rPr>
        <w:rStyle w:val="a7"/>
      </w:rPr>
      <w:fldChar w:fldCharType="end"/>
    </w:r>
  </w:p>
  <w:p w:rsidR="006D3D6C" w:rsidRDefault="008600C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6C" w:rsidRDefault="008600C0" w:rsidP="00B028AD">
    <w:pPr>
      <w:pStyle w:val="a5"/>
      <w:framePr w:wrap="around" w:vAnchor="text" w:hAnchor="margin" w:xAlign="right" w:y="1"/>
      <w:rPr>
        <w:noProof/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0C0" w:rsidRDefault="008600C0" w:rsidP="007D4620">
      <w:r>
        <w:separator/>
      </w:r>
    </w:p>
  </w:footnote>
  <w:footnote w:type="continuationSeparator" w:id="0">
    <w:p w:rsidR="008600C0" w:rsidRDefault="008600C0" w:rsidP="007D46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1DAC"/>
    <w:multiLevelType w:val="hybridMultilevel"/>
    <w:tmpl w:val="073C0798"/>
    <w:lvl w:ilvl="0" w:tplc="461C11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164"/>
    <w:rsid w:val="000675C5"/>
    <w:rsid w:val="00202B38"/>
    <w:rsid w:val="003741D8"/>
    <w:rsid w:val="003C7345"/>
    <w:rsid w:val="0053740C"/>
    <w:rsid w:val="00631D17"/>
    <w:rsid w:val="006A6FE6"/>
    <w:rsid w:val="006D2E8F"/>
    <w:rsid w:val="006F396F"/>
    <w:rsid w:val="00710DCC"/>
    <w:rsid w:val="007D4620"/>
    <w:rsid w:val="007E1841"/>
    <w:rsid w:val="008600C0"/>
    <w:rsid w:val="00977EA7"/>
    <w:rsid w:val="009C5E59"/>
    <w:rsid w:val="00AC22FD"/>
    <w:rsid w:val="00AF63FC"/>
    <w:rsid w:val="00C83288"/>
    <w:rsid w:val="00D30198"/>
    <w:rsid w:val="00D61E9B"/>
    <w:rsid w:val="00DD5164"/>
    <w:rsid w:val="00ED15F8"/>
    <w:rsid w:val="00F23CC5"/>
    <w:rsid w:val="00F2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1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790F"/>
    <w:pPr>
      <w:ind w:left="720"/>
      <w:contextualSpacing/>
    </w:pPr>
  </w:style>
  <w:style w:type="paragraph" w:styleId="a5">
    <w:name w:val="footer"/>
    <w:basedOn w:val="a"/>
    <w:link w:val="a6"/>
    <w:rsid w:val="006D2E8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6">
    <w:name w:val="Нижний колонтитул Знак"/>
    <w:basedOn w:val="a0"/>
    <w:link w:val="a5"/>
    <w:rsid w:val="006D2E8F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page number"/>
    <w:basedOn w:val="a0"/>
    <w:rsid w:val="006D2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2024-12-06T05:25:00Z</cp:lastPrinted>
  <dcterms:created xsi:type="dcterms:W3CDTF">2024-12-20T07:45:00Z</dcterms:created>
  <dcterms:modified xsi:type="dcterms:W3CDTF">2024-12-20T07:48:00Z</dcterms:modified>
</cp:coreProperties>
</file>