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2F" w:rsidRDefault="00BF5B2F" w:rsidP="00BF5B2F">
      <w:pPr>
        <w:shd w:val="clear" w:color="auto" w:fill="FFFFFF"/>
        <w:spacing w:before="298" w:line="298" w:lineRule="exact"/>
        <w:ind w:right="34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СОВЕТ НАРОДНЫХ ДЕПУТАТОВ                                                                  КРАСНЯНСКОГО СЕЛЬСКОГО ПОСЕЛЕНИЯ</w:t>
      </w:r>
    </w:p>
    <w:p w:rsidR="00BF5B2F" w:rsidRDefault="00BF5B2F" w:rsidP="00BF5B2F">
      <w:pPr>
        <w:shd w:val="clear" w:color="auto" w:fill="FFFFFF"/>
        <w:spacing w:line="298" w:lineRule="exact"/>
        <w:ind w:right="24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НОВОХОП</w:t>
      </w:r>
      <w:r w:rsidR="00E23BC2">
        <w:rPr>
          <w:b/>
          <w:spacing w:val="-2"/>
          <w:sz w:val="28"/>
          <w:szCs w:val="28"/>
        </w:rPr>
        <w:t>Ё</w:t>
      </w:r>
      <w:r>
        <w:rPr>
          <w:b/>
          <w:spacing w:val="-2"/>
          <w:sz w:val="28"/>
          <w:szCs w:val="28"/>
        </w:rPr>
        <w:t>РСКОГО МУНИЦИПАЛЬНОГО РАЙОНА</w:t>
      </w:r>
    </w:p>
    <w:p w:rsidR="00BF5B2F" w:rsidRDefault="00BF5B2F" w:rsidP="00BF5B2F">
      <w:pPr>
        <w:shd w:val="clear" w:color="auto" w:fill="FFFFFF"/>
        <w:spacing w:line="298" w:lineRule="exact"/>
        <w:ind w:right="29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ВОРОНЕЖСКОЙ ОБЛАСТИ</w:t>
      </w:r>
    </w:p>
    <w:p w:rsidR="00BF5B2F" w:rsidRDefault="00BF5B2F" w:rsidP="00BF5B2F">
      <w:pPr>
        <w:shd w:val="clear" w:color="auto" w:fill="FFFFFF"/>
        <w:spacing w:line="298" w:lineRule="exact"/>
        <w:ind w:right="29"/>
        <w:jc w:val="center"/>
        <w:rPr>
          <w:b/>
          <w:spacing w:val="-1"/>
          <w:sz w:val="28"/>
          <w:szCs w:val="28"/>
        </w:rPr>
      </w:pPr>
    </w:p>
    <w:p w:rsidR="00BF5B2F" w:rsidRDefault="00BF5B2F" w:rsidP="00BF5B2F">
      <w:pPr>
        <w:shd w:val="clear" w:color="auto" w:fill="FFFFFF"/>
        <w:spacing w:line="298" w:lineRule="exact"/>
        <w:ind w:right="29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РЕШЕНИЕ</w:t>
      </w:r>
    </w:p>
    <w:p w:rsidR="00BF5B2F" w:rsidRPr="002650BD" w:rsidRDefault="00BF5B2F" w:rsidP="00BF5B2F">
      <w:pPr>
        <w:shd w:val="clear" w:color="auto" w:fill="FFFFFF"/>
        <w:spacing w:line="298" w:lineRule="exact"/>
        <w:ind w:right="29"/>
        <w:jc w:val="center"/>
        <w:rPr>
          <w:b/>
          <w:spacing w:val="-3"/>
          <w:sz w:val="28"/>
          <w:szCs w:val="28"/>
        </w:rPr>
      </w:pPr>
    </w:p>
    <w:p w:rsidR="00BF5B2F" w:rsidRPr="002650BD" w:rsidRDefault="00BF5B2F" w:rsidP="00BF5B2F">
      <w:pPr>
        <w:shd w:val="clear" w:color="auto" w:fill="FFFFFF"/>
        <w:spacing w:line="298" w:lineRule="exact"/>
        <w:ind w:right="29"/>
        <w:rPr>
          <w:b/>
          <w:sz w:val="28"/>
          <w:szCs w:val="28"/>
        </w:rPr>
      </w:pPr>
      <w:r w:rsidRPr="00D3531D">
        <w:rPr>
          <w:sz w:val="28"/>
          <w:szCs w:val="28"/>
          <w:u w:val="single"/>
        </w:rPr>
        <w:t>«</w:t>
      </w:r>
      <w:r w:rsidR="00E23BC2">
        <w:rPr>
          <w:sz w:val="28"/>
          <w:szCs w:val="28"/>
          <w:u w:val="single"/>
        </w:rPr>
        <w:t>1</w:t>
      </w:r>
      <w:r w:rsidR="002178F6" w:rsidRPr="002178F6">
        <w:rPr>
          <w:sz w:val="28"/>
          <w:szCs w:val="28"/>
          <w:u w:val="single"/>
        </w:rPr>
        <w:t>2</w:t>
      </w:r>
      <w:r w:rsidR="00E23BC2">
        <w:rPr>
          <w:sz w:val="28"/>
          <w:szCs w:val="28"/>
          <w:u w:val="single"/>
        </w:rPr>
        <w:t>» октября</w:t>
      </w:r>
      <w:r w:rsidRPr="00D3531D">
        <w:rPr>
          <w:sz w:val="28"/>
          <w:szCs w:val="28"/>
          <w:u w:val="single"/>
        </w:rPr>
        <w:t xml:space="preserve">  </w:t>
      </w:r>
      <w:r w:rsidRPr="00D3531D">
        <w:rPr>
          <w:spacing w:val="-7"/>
          <w:sz w:val="28"/>
          <w:szCs w:val="28"/>
          <w:u w:val="single"/>
        </w:rPr>
        <w:t>20</w:t>
      </w:r>
      <w:r w:rsidR="00E23BC2">
        <w:rPr>
          <w:spacing w:val="-7"/>
          <w:sz w:val="28"/>
          <w:szCs w:val="28"/>
          <w:u w:val="single"/>
        </w:rPr>
        <w:t>23</w:t>
      </w:r>
      <w:r w:rsidRPr="00D3531D">
        <w:rPr>
          <w:spacing w:val="-7"/>
          <w:sz w:val="28"/>
          <w:szCs w:val="28"/>
          <w:u w:val="single"/>
        </w:rPr>
        <w:t>г</w:t>
      </w:r>
      <w:r w:rsidRPr="0095753A">
        <w:rPr>
          <w:spacing w:val="-7"/>
          <w:sz w:val="28"/>
          <w:szCs w:val="28"/>
        </w:rPr>
        <w:t>.</w:t>
      </w:r>
      <w:r w:rsidRPr="0095753A">
        <w:rPr>
          <w:rFonts w:ascii="Arial" w:cs="Arial"/>
          <w:sz w:val="28"/>
          <w:szCs w:val="28"/>
        </w:rPr>
        <w:t xml:space="preserve">               </w:t>
      </w:r>
      <w:r>
        <w:rPr>
          <w:rFonts w:ascii="Arial" w:cs="Arial"/>
          <w:sz w:val="28"/>
          <w:szCs w:val="28"/>
        </w:rPr>
        <w:t xml:space="preserve">   </w:t>
      </w:r>
      <w:r w:rsidRPr="0095753A">
        <w:rPr>
          <w:sz w:val="28"/>
          <w:szCs w:val="28"/>
        </w:rPr>
        <w:t xml:space="preserve">№ </w:t>
      </w:r>
      <w:r w:rsidR="00840DF6" w:rsidRPr="002178F6">
        <w:rPr>
          <w:sz w:val="28"/>
          <w:szCs w:val="28"/>
        </w:rPr>
        <w:t>8</w:t>
      </w:r>
      <w:r w:rsidR="00E44780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  <w:r w:rsidRPr="0095753A">
        <w:rPr>
          <w:sz w:val="28"/>
          <w:szCs w:val="28"/>
        </w:rPr>
        <w:t xml:space="preserve"> </w:t>
      </w:r>
      <w:r w:rsidR="00E23BC2">
        <w:rPr>
          <w:sz w:val="28"/>
          <w:szCs w:val="28"/>
        </w:rPr>
        <w:t xml:space="preserve"> </w:t>
      </w:r>
    </w:p>
    <w:p w:rsidR="00BF5B2F" w:rsidRPr="0095753A" w:rsidRDefault="00BF5B2F" w:rsidP="00BF5B2F">
      <w:pPr>
        <w:shd w:val="clear" w:color="auto" w:fill="FFFFFF"/>
        <w:tabs>
          <w:tab w:val="left" w:pos="2006"/>
        </w:tabs>
        <w:ind w:left="14"/>
        <w:rPr>
          <w:sz w:val="28"/>
          <w:szCs w:val="28"/>
        </w:rPr>
      </w:pPr>
      <w:r w:rsidRPr="0095753A">
        <w:rPr>
          <w:spacing w:val="-1"/>
          <w:sz w:val="28"/>
          <w:szCs w:val="28"/>
        </w:rPr>
        <w:t>с. Красное</w:t>
      </w:r>
      <w:r w:rsidRPr="0095753A">
        <w:rPr>
          <w:spacing w:val="-1"/>
          <w:sz w:val="28"/>
          <w:szCs w:val="28"/>
        </w:rPr>
        <w:tab/>
      </w:r>
    </w:p>
    <w:p w:rsidR="00BF5B2F" w:rsidRDefault="00BF5B2F" w:rsidP="00BF5B2F">
      <w:pPr>
        <w:shd w:val="clear" w:color="auto" w:fill="FFFFFF"/>
        <w:spacing w:before="307" w:line="298" w:lineRule="exact"/>
        <w:ind w:left="5" w:right="3845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О структуре администрации                                Краснянского сельского поселения</w:t>
      </w:r>
    </w:p>
    <w:p w:rsidR="00BF5B2F" w:rsidRDefault="00BF5B2F" w:rsidP="00BF5B2F">
      <w:pPr>
        <w:shd w:val="clear" w:color="auto" w:fill="FFFFFF"/>
        <w:spacing w:before="307" w:line="298" w:lineRule="exact"/>
        <w:ind w:left="5" w:right="3845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                         </w:t>
      </w:r>
    </w:p>
    <w:p w:rsidR="00BF5B2F" w:rsidRDefault="00BF5B2F" w:rsidP="00BF5B2F">
      <w:pPr>
        <w:shd w:val="clear" w:color="auto" w:fill="FFFFFF"/>
        <w:spacing w:before="298"/>
        <w:ind w:lef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  Федеральным законом от 06.10.2003г. № 131-Ф3 «Об общих принципах организации местного самоуправления в Российской Федерации</w:t>
      </w:r>
      <w:r w:rsidRPr="0086388D">
        <w:rPr>
          <w:color w:val="000000" w:themeColor="text1"/>
          <w:sz w:val="28"/>
          <w:szCs w:val="28"/>
        </w:rPr>
        <w:t>», ст.36 Устава Краснянского</w:t>
      </w:r>
      <w:r>
        <w:rPr>
          <w:sz w:val="28"/>
          <w:szCs w:val="28"/>
        </w:rPr>
        <w:t xml:space="preserve"> сельского поселения, Совет народных депутатов Краснянского сельского поселения</w:t>
      </w:r>
    </w:p>
    <w:p w:rsidR="00BF5B2F" w:rsidRDefault="00BF5B2F" w:rsidP="00BF5B2F">
      <w:pPr>
        <w:shd w:val="clear" w:color="auto" w:fill="FFFFFF"/>
        <w:spacing w:before="298"/>
        <w:ind w:left="5" w:firstLine="710"/>
        <w:jc w:val="both"/>
        <w:rPr>
          <w:sz w:val="28"/>
          <w:szCs w:val="28"/>
        </w:rPr>
      </w:pPr>
    </w:p>
    <w:p w:rsidR="00BF5B2F" w:rsidRPr="0095753A" w:rsidRDefault="00BF5B2F" w:rsidP="00BF5B2F">
      <w:pPr>
        <w:shd w:val="clear" w:color="auto" w:fill="FFFFFF"/>
        <w:spacing w:before="43"/>
        <w:ind w:right="14"/>
        <w:jc w:val="center"/>
        <w:rPr>
          <w:b/>
          <w:sz w:val="28"/>
          <w:szCs w:val="28"/>
        </w:rPr>
      </w:pPr>
      <w:r w:rsidRPr="0095753A">
        <w:rPr>
          <w:b/>
          <w:sz w:val="28"/>
          <w:szCs w:val="28"/>
        </w:rPr>
        <w:t>РЕШИЛ:</w:t>
      </w:r>
    </w:p>
    <w:p w:rsidR="00BF5B2F" w:rsidRDefault="00BF5B2F" w:rsidP="00BF5B2F">
      <w:pPr>
        <w:shd w:val="clear" w:color="auto" w:fill="FFFFFF"/>
        <w:spacing w:before="43"/>
        <w:ind w:right="14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1. Утвердить структуру администрации Краснянского сельского поселения Новохоп</w:t>
      </w:r>
      <w:r w:rsidR="00E23BC2">
        <w:rPr>
          <w:sz w:val="28"/>
          <w:szCs w:val="28"/>
        </w:rPr>
        <w:t>ё</w:t>
      </w:r>
      <w:r>
        <w:rPr>
          <w:sz w:val="28"/>
          <w:szCs w:val="28"/>
        </w:rPr>
        <w:t xml:space="preserve">рского </w:t>
      </w:r>
      <w:r>
        <w:rPr>
          <w:spacing w:val="-1"/>
          <w:sz w:val="28"/>
          <w:szCs w:val="28"/>
        </w:rPr>
        <w:t>муниципального района Воронежской области. (Приложение).</w:t>
      </w:r>
    </w:p>
    <w:p w:rsidR="00BF5B2F" w:rsidRDefault="00BF5B2F" w:rsidP="00BF5B2F">
      <w:pPr>
        <w:shd w:val="clear" w:color="auto" w:fill="FFFFFF"/>
        <w:spacing w:before="43"/>
        <w:ind w:right="14"/>
        <w:jc w:val="both"/>
        <w:rPr>
          <w:sz w:val="28"/>
          <w:szCs w:val="28"/>
        </w:rPr>
      </w:pPr>
      <w:r>
        <w:rPr>
          <w:spacing w:val="-25"/>
          <w:sz w:val="28"/>
          <w:szCs w:val="28"/>
        </w:rPr>
        <w:t xml:space="preserve">         2. </w:t>
      </w:r>
      <w:r>
        <w:rPr>
          <w:sz w:val="28"/>
          <w:szCs w:val="28"/>
        </w:rPr>
        <w:t xml:space="preserve"> Решение Совета народных депутатов Краснянского сельского поселения Новохоперского </w:t>
      </w:r>
      <w:r>
        <w:rPr>
          <w:spacing w:val="-1"/>
          <w:sz w:val="28"/>
          <w:szCs w:val="28"/>
        </w:rPr>
        <w:t xml:space="preserve">муниципального района от </w:t>
      </w:r>
      <w:r w:rsidR="00E23BC2">
        <w:rPr>
          <w:spacing w:val="-1"/>
          <w:sz w:val="28"/>
          <w:szCs w:val="28"/>
        </w:rPr>
        <w:t>07.02.2014г</w:t>
      </w:r>
      <w:r>
        <w:rPr>
          <w:spacing w:val="-1"/>
          <w:sz w:val="28"/>
          <w:szCs w:val="28"/>
        </w:rPr>
        <w:t xml:space="preserve">. № </w:t>
      </w:r>
      <w:r w:rsidR="00E23BC2">
        <w:rPr>
          <w:spacing w:val="-1"/>
          <w:sz w:val="28"/>
          <w:szCs w:val="28"/>
        </w:rPr>
        <w:t>26/1</w:t>
      </w:r>
      <w:r>
        <w:rPr>
          <w:spacing w:val="-1"/>
          <w:sz w:val="28"/>
          <w:szCs w:val="28"/>
        </w:rPr>
        <w:t xml:space="preserve"> «О структуре  администрации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Краснянского сельского поселения» </w:t>
      </w:r>
      <w:r>
        <w:rPr>
          <w:sz w:val="28"/>
          <w:szCs w:val="28"/>
        </w:rPr>
        <w:t>считать утратившим силу.</w:t>
      </w:r>
    </w:p>
    <w:p w:rsidR="00BF5B2F" w:rsidRDefault="00BF5B2F" w:rsidP="00BF5B2F">
      <w:pPr>
        <w:shd w:val="clear" w:color="auto" w:fill="FFFFFF"/>
        <w:spacing w:before="43"/>
        <w:ind w:right="14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      3.</w:t>
      </w:r>
      <w:r>
        <w:rPr>
          <w:sz w:val="28"/>
          <w:szCs w:val="28"/>
        </w:rPr>
        <w:t xml:space="preserve">   Настоящее решение вступает в силу </w:t>
      </w:r>
      <w:r w:rsidR="00E23BC2">
        <w:rPr>
          <w:sz w:val="28"/>
          <w:szCs w:val="28"/>
        </w:rPr>
        <w:t>с 12 декабря 2023 года.</w:t>
      </w:r>
    </w:p>
    <w:p w:rsidR="00BF5B2F" w:rsidRDefault="00BF5B2F" w:rsidP="00BF5B2F">
      <w:pPr>
        <w:jc w:val="both"/>
        <w:rPr>
          <w:sz w:val="28"/>
          <w:szCs w:val="28"/>
        </w:rPr>
      </w:pPr>
    </w:p>
    <w:p w:rsidR="00BF5B2F" w:rsidRDefault="00BF5B2F" w:rsidP="00BF5B2F">
      <w:pPr>
        <w:jc w:val="both"/>
        <w:rPr>
          <w:sz w:val="28"/>
          <w:szCs w:val="28"/>
        </w:rPr>
      </w:pPr>
    </w:p>
    <w:p w:rsidR="00BF5B2F" w:rsidRDefault="00BF5B2F" w:rsidP="00BF5B2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Краснянского</w:t>
      </w:r>
    </w:p>
    <w:p w:rsidR="00BF5B2F" w:rsidRDefault="00BF5B2F" w:rsidP="00BF5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</w:t>
      </w:r>
      <w:r w:rsidR="00E23BC2">
        <w:rPr>
          <w:sz w:val="28"/>
          <w:szCs w:val="28"/>
        </w:rPr>
        <w:t>С.А. Тыняный</w:t>
      </w:r>
    </w:p>
    <w:p w:rsidR="00BF5B2F" w:rsidRDefault="00BF5B2F" w:rsidP="00BF5B2F">
      <w:pPr>
        <w:jc w:val="both"/>
        <w:rPr>
          <w:sz w:val="28"/>
          <w:szCs w:val="28"/>
        </w:rPr>
      </w:pPr>
    </w:p>
    <w:p w:rsidR="00BF5B2F" w:rsidRDefault="00BF5B2F" w:rsidP="00BF5B2F">
      <w:pPr>
        <w:jc w:val="both"/>
        <w:rPr>
          <w:sz w:val="28"/>
          <w:szCs w:val="28"/>
        </w:rPr>
      </w:pPr>
    </w:p>
    <w:p w:rsidR="00BF5B2F" w:rsidRDefault="00BF5B2F" w:rsidP="00BF5B2F">
      <w:pPr>
        <w:jc w:val="both"/>
        <w:rPr>
          <w:sz w:val="28"/>
          <w:szCs w:val="28"/>
        </w:rPr>
      </w:pPr>
    </w:p>
    <w:p w:rsidR="00BF5B2F" w:rsidRDefault="00BF5B2F" w:rsidP="00BF5B2F">
      <w:pPr>
        <w:jc w:val="both"/>
        <w:rPr>
          <w:sz w:val="28"/>
          <w:szCs w:val="28"/>
        </w:rPr>
      </w:pPr>
    </w:p>
    <w:p w:rsidR="00BF5B2F" w:rsidRDefault="00BF5B2F" w:rsidP="00BF5B2F">
      <w:pPr>
        <w:jc w:val="both"/>
        <w:rPr>
          <w:sz w:val="28"/>
          <w:szCs w:val="28"/>
        </w:rPr>
      </w:pPr>
    </w:p>
    <w:p w:rsidR="00BF5B2F" w:rsidRDefault="00BF5B2F" w:rsidP="00BF5B2F">
      <w:pPr>
        <w:shd w:val="clear" w:color="auto" w:fill="FFFFFF"/>
        <w:spacing w:before="298" w:line="360" w:lineRule="auto"/>
        <w:ind w:left="5" w:firstLine="710"/>
        <w:jc w:val="both"/>
        <w:rPr>
          <w:b/>
          <w:spacing w:val="-1"/>
          <w:sz w:val="28"/>
          <w:szCs w:val="28"/>
        </w:rPr>
      </w:pPr>
    </w:p>
    <w:p w:rsidR="00BF5B2F" w:rsidRDefault="00BF5B2F" w:rsidP="00BF5B2F">
      <w:pPr>
        <w:shd w:val="clear" w:color="auto" w:fill="FFFFFF"/>
        <w:spacing w:before="298" w:line="360" w:lineRule="auto"/>
        <w:ind w:left="5" w:firstLine="710"/>
        <w:jc w:val="both"/>
        <w:rPr>
          <w:b/>
          <w:spacing w:val="-1"/>
          <w:sz w:val="28"/>
          <w:szCs w:val="28"/>
        </w:rPr>
      </w:pPr>
    </w:p>
    <w:p w:rsidR="00BF5B2F" w:rsidRDefault="00BF5B2F" w:rsidP="00BF5B2F">
      <w:pPr>
        <w:shd w:val="clear" w:color="auto" w:fill="FFFFFF"/>
        <w:spacing w:before="298" w:line="360" w:lineRule="auto"/>
        <w:ind w:left="5" w:firstLine="710"/>
        <w:jc w:val="both"/>
        <w:rPr>
          <w:b/>
          <w:spacing w:val="-1"/>
          <w:sz w:val="28"/>
          <w:szCs w:val="28"/>
        </w:rPr>
      </w:pPr>
    </w:p>
    <w:p w:rsidR="00BF5B2F" w:rsidRDefault="00BF5B2F" w:rsidP="00BF5B2F">
      <w:pPr>
        <w:jc w:val="both"/>
        <w:rPr>
          <w:sz w:val="28"/>
          <w:szCs w:val="28"/>
        </w:rPr>
      </w:pPr>
    </w:p>
    <w:p w:rsidR="00E23BC2" w:rsidRPr="00050C00" w:rsidRDefault="00E23BC2" w:rsidP="00BF5B2F">
      <w:pPr>
        <w:jc w:val="both"/>
        <w:rPr>
          <w:sz w:val="28"/>
          <w:szCs w:val="28"/>
        </w:rPr>
      </w:pPr>
    </w:p>
    <w:p w:rsidR="00BF5B2F" w:rsidRPr="0095753A" w:rsidRDefault="00BF5B2F" w:rsidP="00BF5B2F">
      <w:pPr>
        <w:jc w:val="center"/>
      </w:pPr>
      <w:r>
        <w:rPr>
          <w:sz w:val="22"/>
          <w:szCs w:val="22"/>
        </w:rPr>
        <w:t xml:space="preserve">                                                         </w:t>
      </w:r>
      <w:r w:rsidRPr="0095753A">
        <w:t xml:space="preserve">Приложение </w:t>
      </w:r>
    </w:p>
    <w:p w:rsidR="00BF5B2F" w:rsidRPr="0095753A" w:rsidRDefault="00BF5B2F" w:rsidP="00BF5B2F">
      <w:pPr>
        <w:jc w:val="right"/>
      </w:pPr>
      <w:r w:rsidRPr="0095753A">
        <w:t xml:space="preserve">   </w:t>
      </w:r>
      <w:r>
        <w:t xml:space="preserve">                       </w:t>
      </w:r>
      <w:r w:rsidRPr="0095753A">
        <w:t>к решению Совета народных депутатов</w:t>
      </w:r>
    </w:p>
    <w:p w:rsidR="00BF5B2F" w:rsidRPr="0095753A" w:rsidRDefault="00BF5B2F" w:rsidP="00BF5B2F">
      <w:pPr>
        <w:jc w:val="center"/>
      </w:pPr>
      <w:r w:rsidRPr="0095753A">
        <w:t xml:space="preserve">                                                                            </w:t>
      </w:r>
      <w:r>
        <w:t xml:space="preserve">                   </w:t>
      </w:r>
      <w:r w:rsidRPr="0095753A">
        <w:t>Краснянского сельского поселения</w:t>
      </w:r>
    </w:p>
    <w:p w:rsidR="00BF5B2F" w:rsidRPr="0095753A" w:rsidRDefault="00BF5B2F" w:rsidP="00BF5B2F">
      <w:pPr>
        <w:jc w:val="center"/>
      </w:pPr>
      <w:r w:rsidRPr="0095753A">
        <w:t xml:space="preserve">                                                     </w:t>
      </w:r>
      <w:r>
        <w:t xml:space="preserve">                                      от « </w:t>
      </w:r>
      <w:r w:rsidR="00E23BC2">
        <w:t>12</w:t>
      </w:r>
      <w:r>
        <w:t xml:space="preserve"> » </w:t>
      </w:r>
      <w:r w:rsidR="00E23BC2">
        <w:t xml:space="preserve">октября </w:t>
      </w:r>
      <w:r w:rsidRPr="0095753A">
        <w:t>20</w:t>
      </w:r>
      <w:r w:rsidR="00E23BC2">
        <w:t>23</w:t>
      </w:r>
      <w:r w:rsidRPr="0095753A">
        <w:t xml:space="preserve">г. </w:t>
      </w:r>
      <w:r>
        <w:t xml:space="preserve"> № </w:t>
      </w:r>
      <w:r w:rsidR="00840DF6" w:rsidRPr="00E44780">
        <w:t>8</w:t>
      </w:r>
      <w:r w:rsidR="002178F6">
        <w:rPr>
          <w:lang w:val="en-US"/>
        </w:rPr>
        <w:t>3</w:t>
      </w:r>
      <w:r>
        <w:t xml:space="preserve"> </w:t>
      </w:r>
      <w:r w:rsidR="00E23BC2">
        <w:t xml:space="preserve"> </w:t>
      </w:r>
    </w:p>
    <w:p w:rsidR="00BF5B2F" w:rsidRDefault="00BF5B2F" w:rsidP="00BF5B2F">
      <w:pPr>
        <w:jc w:val="center"/>
        <w:rPr>
          <w:sz w:val="22"/>
          <w:szCs w:val="22"/>
        </w:rPr>
      </w:pPr>
    </w:p>
    <w:p w:rsidR="00BF5B2F" w:rsidRPr="00622273" w:rsidRDefault="00BF5B2F" w:rsidP="00BF5B2F">
      <w:pPr>
        <w:jc w:val="center"/>
        <w:rPr>
          <w:b/>
          <w:sz w:val="28"/>
          <w:szCs w:val="28"/>
        </w:rPr>
      </w:pPr>
      <w:r w:rsidRPr="00622273">
        <w:rPr>
          <w:b/>
          <w:sz w:val="28"/>
          <w:szCs w:val="28"/>
        </w:rPr>
        <w:t xml:space="preserve">СТРУКТУРА </w:t>
      </w:r>
    </w:p>
    <w:p w:rsidR="00BF5B2F" w:rsidRPr="00622273" w:rsidRDefault="00BF5B2F" w:rsidP="00BF5B2F">
      <w:pPr>
        <w:jc w:val="center"/>
        <w:rPr>
          <w:b/>
          <w:sz w:val="28"/>
          <w:szCs w:val="28"/>
        </w:rPr>
      </w:pPr>
      <w:r w:rsidRPr="00622273">
        <w:rPr>
          <w:b/>
          <w:sz w:val="28"/>
          <w:szCs w:val="28"/>
        </w:rPr>
        <w:t>АДМИНИСТРАЦИИ</w:t>
      </w:r>
    </w:p>
    <w:p w:rsidR="00BF5B2F" w:rsidRPr="00622273" w:rsidRDefault="00BF5B2F" w:rsidP="00BF5B2F">
      <w:pPr>
        <w:jc w:val="center"/>
        <w:rPr>
          <w:b/>
          <w:sz w:val="28"/>
          <w:szCs w:val="28"/>
        </w:rPr>
      </w:pPr>
      <w:r w:rsidRPr="00622273">
        <w:rPr>
          <w:b/>
          <w:sz w:val="28"/>
          <w:szCs w:val="28"/>
        </w:rPr>
        <w:t xml:space="preserve">КРАСНЯНСКОГО СЕЛЬСКОГО ПОСЕЛЕНИЯ </w:t>
      </w:r>
    </w:p>
    <w:p w:rsidR="00BF5B2F" w:rsidRPr="00622273" w:rsidRDefault="00BF5B2F" w:rsidP="00BF5B2F">
      <w:pPr>
        <w:jc w:val="center"/>
        <w:rPr>
          <w:b/>
          <w:sz w:val="28"/>
          <w:szCs w:val="28"/>
        </w:rPr>
      </w:pPr>
      <w:r w:rsidRPr="00622273">
        <w:rPr>
          <w:b/>
          <w:sz w:val="28"/>
          <w:szCs w:val="28"/>
        </w:rPr>
        <w:t>НОВОХОП</w:t>
      </w:r>
      <w:r w:rsidR="00E23BC2">
        <w:rPr>
          <w:b/>
          <w:sz w:val="28"/>
          <w:szCs w:val="28"/>
        </w:rPr>
        <w:t>Ё</w:t>
      </w:r>
      <w:r w:rsidRPr="00622273">
        <w:rPr>
          <w:b/>
          <w:sz w:val="28"/>
          <w:szCs w:val="28"/>
        </w:rPr>
        <w:t xml:space="preserve">РСКОГО МУНИЦИПАЛЬНОГО РАЙОНА </w:t>
      </w:r>
    </w:p>
    <w:p w:rsidR="00BF5B2F" w:rsidRPr="00622273" w:rsidRDefault="00BF5B2F" w:rsidP="00BF5B2F">
      <w:pPr>
        <w:tabs>
          <w:tab w:val="left" w:pos="3060"/>
        </w:tabs>
        <w:jc w:val="center"/>
        <w:rPr>
          <w:b/>
          <w:sz w:val="28"/>
          <w:szCs w:val="28"/>
        </w:rPr>
      </w:pPr>
      <w:r w:rsidRPr="00622273">
        <w:rPr>
          <w:b/>
          <w:sz w:val="28"/>
          <w:szCs w:val="28"/>
        </w:rPr>
        <w:t>ВОРОНЕЖСКОЙ ОБЛАСТИ</w:t>
      </w:r>
    </w:p>
    <w:p w:rsidR="00BF5B2F" w:rsidRDefault="00BF5B2F" w:rsidP="00BF5B2F">
      <w:pPr>
        <w:rPr>
          <w:b/>
          <w:sz w:val="22"/>
          <w:szCs w:val="22"/>
        </w:rPr>
      </w:pPr>
    </w:p>
    <w:p w:rsidR="00BF5B2F" w:rsidRDefault="00BF5B2F" w:rsidP="00BF5B2F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7"/>
        <w:gridCol w:w="3457"/>
        <w:gridCol w:w="3458"/>
      </w:tblGrid>
      <w:tr w:rsidR="00BF5B2F" w:rsidRPr="009324B6" w:rsidTr="000854E2">
        <w:tc>
          <w:tcPr>
            <w:tcW w:w="3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5B2F" w:rsidRPr="009324B6" w:rsidRDefault="00BF5B2F" w:rsidP="000854E2">
            <w:pPr>
              <w:rPr>
                <w:b/>
              </w:rPr>
            </w:pPr>
          </w:p>
        </w:tc>
        <w:tc>
          <w:tcPr>
            <w:tcW w:w="3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B2F" w:rsidRPr="009324B6" w:rsidRDefault="007F7EA1" w:rsidP="000854E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52" style="position:absolute;left:0;text-align:left;z-index:251682816;mso-position-horizontal-relative:text;mso-position-vertical-relative:text" from="166.9pt,28.05pt" to="207.4pt,28.05pt">
                  <v:stroke endarrow="block"/>
                </v:line>
              </w:pict>
            </w:r>
            <w:r w:rsidR="00BF5B2F" w:rsidRPr="009324B6">
              <w:rPr>
                <w:b/>
                <w:sz w:val="22"/>
                <w:szCs w:val="22"/>
              </w:rPr>
              <w:t xml:space="preserve">Глава Краснянского сельского поселения, </w:t>
            </w:r>
            <w:proofErr w:type="gramStart"/>
            <w:r w:rsidR="00BF5B2F" w:rsidRPr="009324B6">
              <w:rPr>
                <w:b/>
                <w:sz w:val="22"/>
                <w:szCs w:val="22"/>
              </w:rPr>
              <w:t>возглавляющий</w:t>
            </w:r>
            <w:proofErr w:type="gramEnd"/>
            <w:r w:rsidR="00BF5B2F" w:rsidRPr="009324B6">
              <w:rPr>
                <w:b/>
                <w:sz w:val="22"/>
                <w:szCs w:val="22"/>
              </w:rPr>
              <w:t xml:space="preserve">  администрацию</w:t>
            </w:r>
          </w:p>
          <w:p w:rsidR="00BF5B2F" w:rsidRPr="009324B6" w:rsidRDefault="00BF5B2F" w:rsidP="000854E2">
            <w:pPr>
              <w:jc w:val="center"/>
              <w:rPr>
                <w:b/>
              </w:rPr>
            </w:pPr>
          </w:p>
        </w:tc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F5B2F" w:rsidRPr="009324B6" w:rsidRDefault="007F7EA1" w:rsidP="000854E2">
            <w:pPr>
              <w:rPr>
                <w:b/>
              </w:rPr>
            </w:pPr>
            <w:r w:rsidRPr="007F7EA1">
              <w:rPr>
                <w:noProof/>
                <w:sz w:val="22"/>
                <w:szCs w:val="22"/>
              </w:rPr>
              <w:pict>
                <v:rect id="_x0000_s1047" style="position:absolute;margin-left:34.55pt;margin-top:3.3pt;width:103.5pt;height:56.95pt;z-index:251681792;mso-position-horizontal-relative:text;mso-position-vertical-relative:text">
                  <v:textbox>
                    <w:txbxContent>
                      <w:p w:rsidR="00BF5B2F" w:rsidRDefault="00BF5B2F" w:rsidP="00BF5B2F">
                        <w:r>
                          <w:t>Техник по вождению автомобиля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BF5B2F" w:rsidRDefault="007F7EA1" w:rsidP="00BF5B2F">
      <w:pPr>
        <w:rPr>
          <w:b/>
          <w:sz w:val="22"/>
          <w:szCs w:val="22"/>
        </w:rPr>
      </w:pPr>
      <w:r w:rsidRPr="007F7EA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49pt;margin-top:.55pt;width:.05pt;height:55.9pt;z-index:251667456;mso-position-horizontal-relative:text;mso-position-vertical-relative:text" o:connectortype="straight">
            <v:stroke endarrow="block"/>
          </v:shape>
        </w:pict>
      </w:r>
    </w:p>
    <w:p w:rsidR="00BF5B2F" w:rsidRDefault="007F7EA1" w:rsidP="00BF5B2F">
      <w:pPr>
        <w:rPr>
          <w:sz w:val="22"/>
          <w:szCs w:val="22"/>
        </w:rPr>
      </w:pPr>
      <w:r w:rsidRPr="007F7EA1">
        <w:pict>
          <v:line id="_x0000_s1028" style="position:absolute;z-index:251662336" from="126pt,19.05pt" to="126pt,19.05pt">
            <v:stroke endarrow="block"/>
          </v:line>
        </w:pict>
      </w:r>
      <w:r w:rsidRPr="007F7EA1">
        <w:pict>
          <v:line id="_x0000_s1029" style="position:absolute;z-index:251663360" from="396pt,19.05pt" to="396pt,19.05pt">
            <v:stroke endarrow="block"/>
          </v:line>
        </w:pict>
      </w:r>
    </w:p>
    <w:p w:rsidR="00BF5B2F" w:rsidRDefault="00BF5B2F" w:rsidP="00BF5B2F">
      <w:pPr>
        <w:tabs>
          <w:tab w:val="left" w:pos="1725"/>
        </w:tabs>
        <w:rPr>
          <w:sz w:val="22"/>
          <w:szCs w:val="22"/>
        </w:rPr>
      </w:pPr>
    </w:p>
    <w:p w:rsidR="00BF5B2F" w:rsidRDefault="00BF5B2F" w:rsidP="00BF5B2F">
      <w:pPr>
        <w:tabs>
          <w:tab w:val="left" w:pos="1725"/>
        </w:tabs>
        <w:rPr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6"/>
        <w:gridCol w:w="4394"/>
        <w:gridCol w:w="2268"/>
      </w:tblGrid>
      <w:tr w:rsidR="00BF5B2F" w:rsidRPr="006C286D" w:rsidTr="000854E2">
        <w:trPr>
          <w:trHeight w:val="96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F" w:rsidRPr="006C286D" w:rsidRDefault="00BF5B2F" w:rsidP="000854E2">
            <w:pPr>
              <w:jc w:val="center"/>
            </w:pPr>
          </w:p>
          <w:p w:rsidR="00BF5B2F" w:rsidRPr="006C286D" w:rsidRDefault="007F7EA1" w:rsidP="000854E2">
            <w:pPr>
              <w:jc w:val="center"/>
            </w:pPr>
            <w:r>
              <w:pict>
                <v:line id="_x0000_s1030" style="position:absolute;left:0;text-align:left;flip:x;z-index:251664384" from="99.05pt,2.6pt" to="141.4pt,2.6pt">
                  <v:stroke endarrow="block"/>
                </v:line>
              </w:pict>
            </w:r>
            <w:r w:rsidR="00E23BC2">
              <w:rPr>
                <w:sz w:val="22"/>
                <w:szCs w:val="22"/>
              </w:rPr>
              <w:t>Ведущий эксперт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5B2F" w:rsidRPr="006C286D" w:rsidRDefault="007F7EA1" w:rsidP="000854E2">
            <w:r>
              <w:pict>
                <v:line id="_x0000_s1031" style="position:absolute;z-index:251665408;mso-position-horizontal-relative:text;mso-position-vertical-relative:text" from="155.1pt,21.45pt" to="214.75pt,21.45pt">
                  <v:stroke endarrow="block"/>
                </v:line>
              </w:pict>
            </w:r>
            <w:r w:rsidRPr="007F7EA1">
              <w:rPr>
                <w:noProof/>
                <w:sz w:val="22"/>
                <w:szCs w:val="22"/>
              </w:rPr>
              <w:pict>
                <v:shape id="_x0000_s1042" type="#_x0000_t32" style="position:absolute;margin-left:144.25pt;margin-top:38.35pt;width:.05pt;height:46pt;z-index:251676672;mso-position-horizontal-relative:text;mso-position-vertical-relative:text" o:connectortype="straight">
                  <v:stroke endarrow="block"/>
                </v:shape>
              </w:pict>
            </w:r>
            <w:r w:rsidRPr="007F7EA1">
              <w:rPr>
                <w:noProof/>
                <w:sz w:val="22"/>
                <w:szCs w:val="22"/>
              </w:rPr>
              <w:pict>
                <v:shape id="_x0000_s1041" type="#_x0000_t32" style="position:absolute;margin-left:52.75pt;margin-top:38.35pt;width:0;height:46pt;z-index:251675648;mso-position-horizontal-relative:text;mso-position-vertical-relative:text" o:connectortype="straight">
                  <v:stroke endarrow="block"/>
                </v:shape>
              </w:pict>
            </w:r>
            <w:r w:rsidRPr="007F7EA1">
              <w:rPr>
                <w:noProof/>
                <w:sz w:val="22"/>
                <w:szCs w:val="22"/>
              </w:rPr>
              <w:pict>
                <v:rect id="_x0000_s1032" style="position:absolute;margin-left:35.1pt;margin-top:5.35pt;width:120pt;height:33pt;z-index:251666432;mso-position-horizontal-relative:text;mso-position-vertical-relative:text">
                  <v:textbox>
                    <w:txbxContent>
                      <w:p w:rsidR="00BF5B2F" w:rsidRPr="00542716" w:rsidRDefault="00542716" w:rsidP="00BF5B2F">
                        <w:pPr>
                          <w:jc w:val="center"/>
                        </w:pPr>
                        <w:r>
                          <w:t>Главный эксперт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F" w:rsidRPr="006C286D" w:rsidRDefault="00BF5B2F" w:rsidP="00E23BC2">
            <w:pPr>
              <w:jc w:val="center"/>
            </w:pPr>
            <w:r w:rsidRPr="006C286D">
              <w:rPr>
                <w:sz w:val="22"/>
                <w:szCs w:val="22"/>
              </w:rPr>
              <w:t xml:space="preserve"> </w:t>
            </w:r>
            <w:r w:rsidR="00E23BC2">
              <w:t>Ведущий эксперт</w:t>
            </w:r>
          </w:p>
        </w:tc>
      </w:tr>
    </w:tbl>
    <w:p w:rsidR="00BF5B2F" w:rsidRPr="006C286D" w:rsidRDefault="00BF5B2F" w:rsidP="00BF5B2F">
      <w:pPr>
        <w:rPr>
          <w:sz w:val="22"/>
          <w:szCs w:val="22"/>
        </w:rPr>
      </w:pPr>
    </w:p>
    <w:p w:rsidR="00BF5B2F" w:rsidRPr="006C286D" w:rsidRDefault="00BF5B2F" w:rsidP="00BF5B2F">
      <w:pPr>
        <w:rPr>
          <w:sz w:val="22"/>
          <w:szCs w:val="22"/>
        </w:rPr>
      </w:pPr>
    </w:p>
    <w:p w:rsidR="00BF5B2F" w:rsidRPr="006C286D" w:rsidRDefault="007F7EA1" w:rsidP="00BF5B2F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40" style="position:absolute;margin-left:265.5pt;margin-top:10.55pt;width:84pt;height:48.1pt;z-index:251674624">
            <v:textbox>
              <w:txbxContent>
                <w:p w:rsidR="00BF5B2F" w:rsidRDefault="00E23BC2" w:rsidP="00BF5B2F">
                  <w:pPr>
                    <w:jc w:val="center"/>
                  </w:pPr>
                  <w:r>
                    <w:t>Ведущий эксперт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39" style="position:absolute;margin-left:159.75pt;margin-top:10.55pt;width:100.5pt;height:48.1pt;z-index:251673600">
            <v:textbox>
              <w:txbxContent>
                <w:p w:rsidR="00E23BC2" w:rsidRDefault="00E23BC2" w:rsidP="00E23BC2">
                  <w:pPr>
                    <w:jc w:val="center"/>
                  </w:pPr>
                  <w:r>
                    <w:t>Ведущий эксперт</w:t>
                  </w:r>
                </w:p>
                <w:p w:rsidR="00BF5B2F" w:rsidRDefault="00BF5B2F" w:rsidP="00BF5B2F">
                  <w:pPr>
                    <w:jc w:val="center"/>
                  </w:pPr>
                </w:p>
              </w:txbxContent>
            </v:textbox>
          </v:rect>
        </w:pict>
      </w:r>
    </w:p>
    <w:p w:rsidR="00BF5B2F" w:rsidRPr="006C286D" w:rsidRDefault="00BF5B2F" w:rsidP="00BF5B2F">
      <w:pPr>
        <w:tabs>
          <w:tab w:val="left" w:pos="2370"/>
        </w:tabs>
        <w:rPr>
          <w:sz w:val="22"/>
          <w:szCs w:val="22"/>
        </w:rPr>
      </w:pPr>
      <w:r w:rsidRPr="006C286D">
        <w:rPr>
          <w:sz w:val="22"/>
          <w:szCs w:val="22"/>
        </w:rPr>
        <w:t xml:space="preserve">    </w:t>
      </w:r>
    </w:p>
    <w:p w:rsidR="00BF5B2F" w:rsidRDefault="00BF5B2F" w:rsidP="00BF5B2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</w:p>
    <w:p w:rsidR="00BF5B2F" w:rsidRDefault="00BF5B2F" w:rsidP="00BF5B2F">
      <w:pPr>
        <w:rPr>
          <w:sz w:val="22"/>
          <w:szCs w:val="22"/>
        </w:rPr>
      </w:pPr>
    </w:p>
    <w:p w:rsidR="00BF5B2F" w:rsidRDefault="00BF5B2F" w:rsidP="00BF5B2F">
      <w:pPr>
        <w:rPr>
          <w:sz w:val="22"/>
          <w:szCs w:val="22"/>
        </w:rPr>
      </w:pPr>
    </w:p>
    <w:p w:rsidR="00BF5B2F" w:rsidRDefault="00BF5B2F" w:rsidP="00BF5B2F">
      <w:pPr>
        <w:rPr>
          <w:sz w:val="22"/>
          <w:szCs w:val="22"/>
        </w:rPr>
      </w:pPr>
    </w:p>
    <w:p w:rsidR="00BF5B2F" w:rsidRDefault="00BF5B2F" w:rsidP="00BF5B2F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BF5B2F" w:rsidRDefault="00BF5B2F" w:rsidP="00BF5B2F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BF5B2F" w:rsidRDefault="00BF5B2F" w:rsidP="00BF5B2F">
      <w:pPr>
        <w:rPr>
          <w:sz w:val="22"/>
          <w:szCs w:val="22"/>
        </w:rPr>
      </w:pPr>
    </w:p>
    <w:p w:rsidR="00BF5B2F" w:rsidRDefault="00BF5B2F" w:rsidP="00BF5B2F">
      <w:pPr>
        <w:rPr>
          <w:sz w:val="22"/>
          <w:szCs w:val="22"/>
        </w:rPr>
      </w:pPr>
    </w:p>
    <w:p w:rsidR="00BF5B2F" w:rsidRDefault="00BF5B2F" w:rsidP="00BF5B2F">
      <w:pPr>
        <w:rPr>
          <w:sz w:val="22"/>
          <w:szCs w:val="22"/>
        </w:rPr>
      </w:pPr>
    </w:p>
    <w:p w:rsidR="00BF5B2F" w:rsidRPr="00071A6F" w:rsidRDefault="00BF5B2F" w:rsidP="00BF5B2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B62474">
        <w:rPr>
          <w:b/>
          <w:sz w:val="22"/>
          <w:szCs w:val="22"/>
        </w:rPr>
        <w:t>Выборная муниципальная  должность</w:t>
      </w:r>
      <w:r>
        <w:rPr>
          <w:sz w:val="22"/>
          <w:szCs w:val="22"/>
        </w:rPr>
        <w:t xml:space="preserve"> - </w:t>
      </w:r>
      <w:r w:rsidRPr="00071A6F">
        <w:rPr>
          <w:b/>
          <w:sz w:val="22"/>
          <w:szCs w:val="22"/>
        </w:rPr>
        <w:t>1</w:t>
      </w:r>
    </w:p>
    <w:p w:rsidR="00BF5B2F" w:rsidRDefault="00BF5B2F" w:rsidP="00BF5B2F">
      <w:pPr>
        <w:rPr>
          <w:b/>
        </w:rPr>
      </w:pPr>
      <w:r>
        <w:rPr>
          <w:b/>
        </w:rPr>
        <w:t xml:space="preserve">  Должности муниципальной службы – 0</w:t>
      </w:r>
    </w:p>
    <w:p w:rsidR="00BF5B2F" w:rsidRDefault="00BF5B2F" w:rsidP="00BF5B2F">
      <w:pPr>
        <w:rPr>
          <w:b/>
        </w:rPr>
      </w:pPr>
      <w:r>
        <w:rPr>
          <w:b/>
        </w:rPr>
        <w:t xml:space="preserve">  Должности  служащих, не относящихся к должностям муниципальной службы –  </w:t>
      </w:r>
      <w:r w:rsidR="00E23BC2">
        <w:rPr>
          <w:b/>
        </w:rPr>
        <w:t>6</w:t>
      </w:r>
    </w:p>
    <w:p w:rsidR="00BF5B2F" w:rsidRPr="007D71D3" w:rsidRDefault="00BF5B2F" w:rsidP="00BF5B2F">
      <w:pPr>
        <w:rPr>
          <w:b/>
        </w:rPr>
      </w:pPr>
    </w:p>
    <w:p w:rsidR="00BF5B2F" w:rsidRDefault="00BF5B2F" w:rsidP="00BF5B2F">
      <w:pPr>
        <w:jc w:val="center"/>
      </w:pPr>
    </w:p>
    <w:p w:rsidR="00BF5B2F" w:rsidRPr="0095753A" w:rsidRDefault="00BF5B2F" w:rsidP="00BF5B2F">
      <w:pPr>
        <w:jc w:val="both"/>
        <w:rPr>
          <w:sz w:val="28"/>
          <w:szCs w:val="28"/>
        </w:rPr>
      </w:pPr>
      <w:r w:rsidRPr="0095753A">
        <w:rPr>
          <w:sz w:val="28"/>
          <w:szCs w:val="28"/>
        </w:rPr>
        <w:t xml:space="preserve">Глава Краснянского </w:t>
      </w:r>
    </w:p>
    <w:p w:rsidR="00BF5B2F" w:rsidRPr="0095753A" w:rsidRDefault="00BF5B2F" w:rsidP="00BF5B2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</w:t>
      </w:r>
      <w:r w:rsidRPr="0095753A">
        <w:rPr>
          <w:sz w:val="28"/>
          <w:szCs w:val="28"/>
        </w:rPr>
        <w:t xml:space="preserve">                                                                              </w:t>
      </w:r>
      <w:r w:rsidR="00E23BC2">
        <w:rPr>
          <w:sz w:val="28"/>
          <w:szCs w:val="28"/>
        </w:rPr>
        <w:t>С.А. Тыняный</w:t>
      </w:r>
    </w:p>
    <w:p w:rsidR="00AF63FC" w:rsidRDefault="00AF63FC"/>
    <w:sectPr w:rsidR="00AF63FC" w:rsidSect="002A716A">
      <w:pgSz w:w="11906" w:h="16838"/>
      <w:pgMar w:top="719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B2F"/>
    <w:rsid w:val="00151F04"/>
    <w:rsid w:val="002178F6"/>
    <w:rsid w:val="00485F64"/>
    <w:rsid w:val="00541AE8"/>
    <w:rsid w:val="00542716"/>
    <w:rsid w:val="00654E1C"/>
    <w:rsid w:val="00715E25"/>
    <w:rsid w:val="007C4CDA"/>
    <w:rsid w:val="007F7EA1"/>
    <w:rsid w:val="00840DF6"/>
    <w:rsid w:val="0086388D"/>
    <w:rsid w:val="009F2DE8"/>
    <w:rsid w:val="00AF63FC"/>
    <w:rsid w:val="00B36677"/>
    <w:rsid w:val="00B5341A"/>
    <w:rsid w:val="00BF5B2F"/>
    <w:rsid w:val="00C0598A"/>
    <w:rsid w:val="00C776FF"/>
    <w:rsid w:val="00D84370"/>
    <w:rsid w:val="00E23BC2"/>
    <w:rsid w:val="00E4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33"/>
        <o:r id="V:Rule5" type="connector" idref="#_x0000_s1041"/>
        <o:r id="V:Rule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1"/>
    <w:basedOn w:val="a"/>
    <w:rsid w:val="00BF5B2F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2023-10-16T07:45:00Z</cp:lastPrinted>
  <dcterms:created xsi:type="dcterms:W3CDTF">2008-12-31T23:03:00Z</dcterms:created>
  <dcterms:modified xsi:type="dcterms:W3CDTF">2023-10-16T07:46:00Z</dcterms:modified>
</cp:coreProperties>
</file>